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0AD84" w14:textId="77777777" w:rsidR="00C842E6" w:rsidRDefault="00C842E6" w:rsidP="00C842E6">
      <w:pPr>
        <w:pStyle w:val="Zhlav"/>
        <w:spacing w:after="0"/>
        <w:jc w:val="center"/>
        <w:rPr>
          <w:b/>
          <w:bCs/>
          <w:sz w:val="20"/>
          <w:szCs w:val="20"/>
          <w:u w:val="single"/>
        </w:rPr>
      </w:pPr>
      <w:r>
        <w:rPr>
          <w:b/>
          <w:bCs/>
          <w:sz w:val="20"/>
          <w:szCs w:val="20"/>
          <w:u w:val="single"/>
        </w:rPr>
        <w:t>Mateřská škola Holice, Pardubická 992, okres Pardubice</w:t>
      </w:r>
    </w:p>
    <w:p w14:paraId="631D8881" w14:textId="77777777" w:rsidR="00C842E6" w:rsidRDefault="00C842E6" w:rsidP="00C842E6">
      <w:pPr>
        <w:pStyle w:val="Zhlav"/>
        <w:spacing w:after="0"/>
        <w:jc w:val="center"/>
        <w:rPr>
          <w:b/>
          <w:bCs/>
          <w:sz w:val="20"/>
          <w:szCs w:val="20"/>
          <w:u w:val="single"/>
        </w:rPr>
      </w:pPr>
      <w:r>
        <w:rPr>
          <w:b/>
          <w:bCs/>
          <w:sz w:val="20"/>
          <w:szCs w:val="20"/>
          <w:u w:val="single"/>
        </w:rPr>
        <w:t>Pardubická 992, 53401 Holice, IČ: 48159735</w:t>
      </w:r>
    </w:p>
    <w:p w14:paraId="7F0A97BF" w14:textId="77777777" w:rsidR="00C842E6" w:rsidRDefault="00C842E6" w:rsidP="00C842E6">
      <w:pPr>
        <w:pStyle w:val="Zhlav"/>
        <w:spacing w:after="0"/>
        <w:jc w:val="center"/>
        <w:rPr>
          <w:rStyle w:val="Hypertextovodkaz"/>
          <w:b/>
          <w:bCs/>
          <w:sz w:val="20"/>
          <w:szCs w:val="20"/>
          <w:u w:val="none"/>
        </w:rPr>
      </w:pPr>
      <w:r>
        <w:rPr>
          <w:b/>
          <w:bCs/>
          <w:sz w:val="20"/>
          <w:szCs w:val="20"/>
        </w:rPr>
        <w:t xml:space="preserve">ID datové schránky: </w:t>
      </w:r>
      <w:proofErr w:type="spellStart"/>
      <w:r>
        <w:rPr>
          <w:b/>
          <w:bCs/>
          <w:sz w:val="20"/>
          <w:szCs w:val="20"/>
        </w:rPr>
        <w:t>skqmbhj</w:t>
      </w:r>
      <w:proofErr w:type="spellEnd"/>
      <w:r>
        <w:rPr>
          <w:b/>
          <w:bCs/>
          <w:sz w:val="20"/>
          <w:szCs w:val="20"/>
        </w:rPr>
        <w:t xml:space="preserve">, tel. 734354373, email: </w:t>
      </w:r>
      <w:hyperlink>
        <w:r>
          <w:rPr>
            <w:rStyle w:val="Hypertextovodkaz"/>
            <w:b/>
            <w:bCs/>
            <w:sz w:val="20"/>
            <w:szCs w:val="20"/>
            <w:u w:val="none"/>
          </w:rPr>
          <w:t>ms.pardubicka@volny.cz</w:t>
        </w:r>
      </w:hyperlink>
    </w:p>
    <w:p w14:paraId="22BF611E" w14:textId="77777777" w:rsidR="00942825" w:rsidRDefault="00942825" w:rsidP="00C842E6">
      <w:pPr>
        <w:pStyle w:val="Zhlav"/>
        <w:spacing w:after="0"/>
        <w:jc w:val="center"/>
      </w:pPr>
    </w:p>
    <w:p w14:paraId="6DF41C25" w14:textId="7759BACE" w:rsidR="00741324" w:rsidRDefault="008C7F3E" w:rsidP="00F13DC5">
      <w:pPr>
        <w:spacing w:after="0"/>
        <w:jc w:val="center"/>
        <w:rPr>
          <w:rFonts w:ascii="Times New Roman" w:hAnsi="Times New Roman" w:cs="Times New Roman"/>
          <w:sz w:val="24"/>
          <w:szCs w:val="24"/>
        </w:rPr>
      </w:pPr>
      <w:r w:rsidRPr="00942825">
        <w:rPr>
          <w:rFonts w:ascii="Times New Roman" w:hAnsi="Times New Roman" w:cs="Times New Roman"/>
          <w:sz w:val="24"/>
          <w:szCs w:val="24"/>
        </w:rPr>
        <w:t>Č. j</w:t>
      </w:r>
      <w:r w:rsidR="00942825" w:rsidRPr="00942825">
        <w:rPr>
          <w:rFonts w:ascii="Times New Roman" w:hAnsi="Times New Roman" w:cs="Times New Roman"/>
          <w:sz w:val="24"/>
          <w:szCs w:val="24"/>
        </w:rPr>
        <w:t>:</w:t>
      </w:r>
      <w:r w:rsidR="00D254E7">
        <w:rPr>
          <w:rFonts w:ascii="Times New Roman" w:hAnsi="Times New Roman" w:cs="Times New Roman"/>
          <w:sz w:val="24"/>
          <w:szCs w:val="24"/>
        </w:rPr>
        <w:t xml:space="preserve"> MŠPH 05/24</w:t>
      </w:r>
    </w:p>
    <w:p w14:paraId="72F96143" w14:textId="77777777" w:rsidR="00942825" w:rsidRPr="00942825" w:rsidRDefault="00942825" w:rsidP="00F13DC5">
      <w:pPr>
        <w:spacing w:after="0"/>
        <w:jc w:val="center"/>
        <w:rPr>
          <w:rFonts w:ascii="Times New Roman" w:hAnsi="Times New Roman" w:cs="Times New Roman"/>
          <w:sz w:val="24"/>
          <w:szCs w:val="24"/>
        </w:rPr>
      </w:pPr>
    </w:p>
    <w:p w14:paraId="48E8B03A" w14:textId="77777777" w:rsidR="00536E43" w:rsidRPr="00C842E6" w:rsidRDefault="00536E43" w:rsidP="00F13DC5">
      <w:pPr>
        <w:spacing w:after="0"/>
        <w:jc w:val="center"/>
        <w:rPr>
          <w:rFonts w:ascii="Times New Roman" w:hAnsi="Times New Roman" w:cs="Times New Roman"/>
          <w:b/>
          <w:sz w:val="40"/>
          <w:szCs w:val="40"/>
        </w:rPr>
      </w:pPr>
      <w:r w:rsidRPr="00C842E6">
        <w:rPr>
          <w:rFonts w:ascii="Times New Roman" w:hAnsi="Times New Roman" w:cs="Times New Roman"/>
          <w:b/>
          <w:sz w:val="40"/>
          <w:szCs w:val="40"/>
        </w:rPr>
        <w:t>PROVOZNÍ ŘÁD SAUNY</w:t>
      </w:r>
    </w:p>
    <w:p w14:paraId="21BD736B" w14:textId="77777777" w:rsidR="00F13DC5" w:rsidRDefault="00F13DC5" w:rsidP="00F13DC5">
      <w:pPr>
        <w:spacing w:after="0" w:line="360" w:lineRule="auto"/>
        <w:jc w:val="both"/>
      </w:pPr>
    </w:p>
    <w:p w14:paraId="7C019B3F" w14:textId="77777777" w:rsidR="00741324" w:rsidRDefault="00741324" w:rsidP="00F13DC5">
      <w:pPr>
        <w:spacing w:after="0" w:line="360" w:lineRule="auto"/>
        <w:jc w:val="both"/>
      </w:pPr>
    </w:p>
    <w:p w14:paraId="3A2D14B6" w14:textId="77777777" w:rsidR="00C842E6" w:rsidRDefault="00C842E6" w:rsidP="00C842E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Článek </w:t>
      </w:r>
      <w:r w:rsidR="00536E43" w:rsidRPr="001424A7">
        <w:rPr>
          <w:rFonts w:ascii="Times New Roman" w:hAnsi="Times New Roman" w:cs="Times New Roman"/>
          <w:b/>
          <w:sz w:val="24"/>
          <w:szCs w:val="24"/>
        </w:rPr>
        <w:t xml:space="preserve">I. </w:t>
      </w:r>
    </w:p>
    <w:p w14:paraId="64ADB5BF" w14:textId="4D726F85" w:rsidR="00536E43" w:rsidRPr="001424A7" w:rsidRDefault="00536E43" w:rsidP="00C842E6">
      <w:pPr>
        <w:spacing w:after="0" w:line="360" w:lineRule="auto"/>
        <w:jc w:val="center"/>
        <w:rPr>
          <w:rFonts w:ascii="Times New Roman" w:hAnsi="Times New Roman" w:cs="Times New Roman"/>
          <w:b/>
          <w:sz w:val="24"/>
          <w:szCs w:val="24"/>
        </w:rPr>
      </w:pPr>
      <w:r w:rsidRPr="001424A7">
        <w:rPr>
          <w:rFonts w:ascii="Times New Roman" w:hAnsi="Times New Roman" w:cs="Times New Roman"/>
          <w:b/>
          <w:sz w:val="24"/>
          <w:szCs w:val="24"/>
        </w:rPr>
        <w:t>PODMÍNKY A ZÁSADY SAUNOVÁNÍ</w:t>
      </w:r>
    </w:p>
    <w:p w14:paraId="772255F2" w14:textId="77777777" w:rsidR="00536E43" w:rsidRPr="001424A7" w:rsidRDefault="00536E43" w:rsidP="00F13DC5">
      <w:pPr>
        <w:spacing w:after="0" w:line="360" w:lineRule="auto"/>
        <w:jc w:val="both"/>
        <w:rPr>
          <w:rFonts w:ascii="Times New Roman" w:hAnsi="Times New Roman" w:cs="Times New Roman"/>
          <w:sz w:val="24"/>
          <w:szCs w:val="24"/>
        </w:rPr>
      </w:pPr>
      <w:r w:rsidRPr="001424A7">
        <w:rPr>
          <w:rFonts w:ascii="Times New Roman" w:hAnsi="Times New Roman" w:cs="Times New Roman"/>
          <w:sz w:val="24"/>
          <w:szCs w:val="24"/>
        </w:rPr>
        <w:t>Do sauny jsou zařazovány děti za důsledného dodržení následujících podmínek a zásad.</w:t>
      </w:r>
    </w:p>
    <w:p w14:paraId="7B4824E3" w14:textId="77777777" w:rsidR="00F13DC5" w:rsidRPr="001424A7" w:rsidRDefault="00F13DC5" w:rsidP="00F13DC5">
      <w:pPr>
        <w:spacing w:after="0" w:line="360" w:lineRule="auto"/>
        <w:jc w:val="both"/>
        <w:rPr>
          <w:rFonts w:ascii="Times New Roman" w:hAnsi="Times New Roman" w:cs="Times New Roman"/>
          <w:sz w:val="24"/>
          <w:szCs w:val="24"/>
        </w:rPr>
      </w:pPr>
    </w:p>
    <w:p w14:paraId="19BC21F6" w14:textId="77777777" w:rsidR="00536E43" w:rsidRPr="001424A7" w:rsidRDefault="00536E43" w:rsidP="00F13DC5">
      <w:pPr>
        <w:spacing w:after="0" w:line="360" w:lineRule="auto"/>
        <w:jc w:val="both"/>
        <w:rPr>
          <w:rFonts w:ascii="Times New Roman" w:hAnsi="Times New Roman" w:cs="Times New Roman"/>
          <w:sz w:val="24"/>
          <w:szCs w:val="24"/>
        </w:rPr>
      </w:pPr>
      <w:r w:rsidRPr="001424A7">
        <w:rPr>
          <w:rFonts w:ascii="Times New Roman" w:hAnsi="Times New Roman" w:cs="Times New Roman"/>
          <w:b/>
          <w:sz w:val="24"/>
          <w:szCs w:val="24"/>
        </w:rPr>
        <w:t>PODMÍNKY</w:t>
      </w:r>
    </w:p>
    <w:p w14:paraId="616F99D4" w14:textId="17BD44E6" w:rsidR="00536E43" w:rsidRPr="001424A7" w:rsidRDefault="00536E43" w:rsidP="00F13DC5">
      <w:pPr>
        <w:spacing w:after="0" w:line="360" w:lineRule="auto"/>
        <w:jc w:val="both"/>
        <w:rPr>
          <w:rFonts w:ascii="Times New Roman" w:hAnsi="Times New Roman" w:cs="Times New Roman"/>
          <w:sz w:val="24"/>
          <w:szCs w:val="24"/>
        </w:rPr>
      </w:pPr>
      <w:r w:rsidRPr="001424A7">
        <w:rPr>
          <w:rFonts w:ascii="Times New Roman" w:hAnsi="Times New Roman" w:cs="Times New Roman"/>
          <w:sz w:val="24"/>
          <w:szCs w:val="24"/>
        </w:rPr>
        <w:t xml:space="preserve">Saunování je určeno zdravým dětem.  </w:t>
      </w:r>
      <w:proofErr w:type="spellStart"/>
      <w:r w:rsidRPr="001424A7">
        <w:rPr>
          <w:rFonts w:ascii="Times New Roman" w:hAnsi="Times New Roman" w:cs="Times New Roman"/>
          <w:sz w:val="24"/>
          <w:szCs w:val="24"/>
        </w:rPr>
        <w:t>Saunují</w:t>
      </w:r>
      <w:proofErr w:type="spellEnd"/>
      <w:r w:rsidRPr="001424A7">
        <w:rPr>
          <w:rFonts w:ascii="Times New Roman" w:hAnsi="Times New Roman" w:cs="Times New Roman"/>
          <w:sz w:val="24"/>
          <w:szCs w:val="24"/>
        </w:rPr>
        <w:t xml:space="preserve"> se děti bez zjevných příznaků akutního onemocnění dýchacích cest a zažívací soustavy (zvýšená teplota, kašel, rýma, zarudlé spojivky, průjem, zvracení, bolesti hlavy a břicha, zažloutlá kůže a spojivky aj.), dále děti bez kožních problémů (bradavičky, </w:t>
      </w:r>
      <w:proofErr w:type="spellStart"/>
      <w:r w:rsidRPr="001424A7">
        <w:rPr>
          <w:rFonts w:ascii="Times New Roman" w:hAnsi="Times New Roman" w:cs="Times New Roman"/>
          <w:sz w:val="24"/>
          <w:szCs w:val="24"/>
        </w:rPr>
        <w:t>molusky</w:t>
      </w:r>
      <w:proofErr w:type="spellEnd"/>
      <w:r w:rsidRPr="001424A7">
        <w:rPr>
          <w:rFonts w:ascii="Times New Roman" w:hAnsi="Times New Roman" w:cs="Times New Roman"/>
          <w:sz w:val="24"/>
          <w:szCs w:val="24"/>
        </w:rPr>
        <w:t>, hnisavé odřeniny, krvácející rány, vyrážky apod.), děti s vážnými nemocemi a stavy (např. epileps</w:t>
      </w:r>
      <w:r w:rsidR="001424A7" w:rsidRPr="001424A7">
        <w:rPr>
          <w:rFonts w:ascii="Times New Roman" w:hAnsi="Times New Roman" w:cs="Times New Roman"/>
          <w:sz w:val="24"/>
          <w:szCs w:val="24"/>
        </w:rPr>
        <w:t>ie, záchvaty, křeče apod.), dále</w:t>
      </w:r>
      <w:r w:rsidRPr="001424A7">
        <w:rPr>
          <w:rFonts w:ascii="Times New Roman" w:hAnsi="Times New Roman" w:cs="Times New Roman"/>
          <w:sz w:val="24"/>
          <w:szCs w:val="24"/>
        </w:rPr>
        <w:t xml:space="preserve"> děti, kterým byla nařízena karanténa nebo jsou-li bacilonosiči.</w:t>
      </w:r>
      <w:r w:rsidR="00C842E6">
        <w:rPr>
          <w:rFonts w:ascii="Times New Roman" w:hAnsi="Times New Roman" w:cs="Times New Roman"/>
          <w:sz w:val="24"/>
          <w:szCs w:val="24"/>
        </w:rPr>
        <w:t xml:space="preserve"> Při zjištění příznaků těchto nemocí má učitelka právo dítě ze saunování vyloučit.</w:t>
      </w:r>
    </w:p>
    <w:p w14:paraId="116D5474" w14:textId="20802492" w:rsidR="00536E43" w:rsidRPr="001424A7" w:rsidRDefault="00536E43" w:rsidP="00F13DC5">
      <w:pPr>
        <w:spacing w:after="0" w:line="360" w:lineRule="auto"/>
        <w:jc w:val="both"/>
        <w:rPr>
          <w:rFonts w:ascii="Times New Roman" w:hAnsi="Times New Roman" w:cs="Times New Roman"/>
          <w:sz w:val="24"/>
          <w:szCs w:val="24"/>
        </w:rPr>
      </w:pPr>
      <w:r w:rsidRPr="001424A7">
        <w:rPr>
          <w:rFonts w:ascii="Times New Roman" w:hAnsi="Times New Roman" w:cs="Times New Roman"/>
          <w:sz w:val="24"/>
          <w:szCs w:val="24"/>
        </w:rPr>
        <w:t xml:space="preserve">Po nemoci s antibiotiky se přihlíží k aktuálnímu stavu dítěte, dítě se </w:t>
      </w:r>
      <w:proofErr w:type="spellStart"/>
      <w:r w:rsidRPr="001424A7">
        <w:rPr>
          <w:rFonts w:ascii="Times New Roman" w:hAnsi="Times New Roman" w:cs="Times New Roman"/>
          <w:sz w:val="24"/>
          <w:szCs w:val="24"/>
        </w:rPr>
        <w:t>nesaunuje</w:t>
      </w:r>
      <w:proofErr w:type="spellEnd"/>
      <w:r w:rsidRPr="001424A7">
        <w:rPr>
          <w:rFonts w:ascii="Times New Roman" w:hAnsi="Times New Roman" w:cs="Times New Roman"/>
          <w:sz w:val="24"/>
          <w:szCs w:val="24"/>
        </w:rPr>
        <w:t xml:space="preserve"> zpravidla po </w:t>
      </w:r>
      <w:r w:rsidR="00C842E6" w:rsidRPr="001424A7">
        <w:rPr>
          <w:rFonts w:ascii="Times New Roman" w:hAnsi="Times New Roman" w:cs="Times New Roman"/>
          <w:sz w:val="24"/>
          <w:szCs w:val="24"/>
        </w:rPr>
        <w:t xml:space="preserve">dobu </w:t>
      </w:r>
      <w:r w:rsidR="00C842E6">
        <w:rPr>
          <w:rFonts w:ascii="Times New Roman" w:hAnsi="Times New Roman" w:cs="Times New Roman"/>
          <w:sz w:val="24"/>
          <w:szCs w:val="24"/>
        </w:rPr>
        <w:t>3</w:t>
      </w:r>
      <w:r w:rsidR="00C842E6" w:rsidRPr="001424A7">
        <w:rPr>
          <w:rFonts w:ascii="Times New Roman" w:hAnsi="Times New Roman" w:cs="Times New Roman"/>
          <w:sz w:val="24"/>
          <w:szCs w:val="24"/>
        </w:rPr>
        <w:t>–4</w:t>
      </w:r>
      <w:r w:rsidRPr="001424A7">
        <w:rPr>
          <w:rFonts w:ascii="Times New Roman" w:hAnsi="Times New Roman" w:cs="Times New Roman"/>
          <w:sz w:val="24"/>
          <w:szCs w:val="24"/>
        </w:rPr>
        <w:t xml:space="preserve"> týdnů, po nemoci bez antibiotik zpravidla </w:t>
      </w:r>
      <w:r w:rsidR="00942825" w:rsidRPr="001424A7">
        <w:rPr>
          <w:rFonts w:ascii="Times New Roman" w:hAnsi="Times New Roman" w:cs="Times New Roman"/>
          <w:sz w:val="24"/>
          <w:szCs w:val="24"/>
        </w:rPr>
        <w:t>1–2</w:t>
      </w:r>
      <w:r w:rsidRPr="001424A7">
        <w:rPr>
          <w:rFonts w:ascii="Times New Roman" w:hAnsi="Times New Roman" w:cs="Times New Roman"/>
          <w:sz w:val="24"/>
          <w:szCs w:val="24"/>
        </w:rPr>
        <w:t xml:space="preserve"> týdny.</w:t>
      </w:r>
    </w:p>
    <w:p w14:paraId="2A4D91FA" w14:textId="77777777" w:rsidR="00F13DC5" w:rsidRPr="001424A7" w:rsidRDefault="00F13DC5" w:rsidP="00F13DC5">
      <w:pPr>
        <w:spacing w:after="0" w:line="360" w:lineRule="auto"/>
        <w:jc w:val="both"/>
        <w:rPr>
          <w:rFonts w:ascii="Times New Roman" w:hAnsi="Times New Roman" w:cs="Times New Roman"/>
          <w:sz w:val="24"/>
          <w:szCs w:val="24"/>
        </w:rPr>
      </w:pPr>
    </w:p>
    <w:p w14:paraId="7CE5E142" w14:textId="77777777" w:rsidR="00536E43" w:rsidRPr="001424A7" w:rsidRDefault="00536E43" w:rsidP="00F13DC5">
      <w:pPr>
        <w:spacing w:after="0" w:line="360" w:lineRule="auto"/>
        <w:jc w:val="both"/>
        <w:rPr>
          <w:rFonts w:ascii="Times New Roman" w:hAnsi="Times New Roman" w:cs="Times New Roman"/>
          <w:b/>
          <w:sz w:val="24"/>
          <w:szCs w:val="24"/>
        </w:rPr>
      </w:pPr>
      <w:r w:rsidRPr="001424A7">
        <w:rPr>
          <w:rFonts w:ascii="Times New Roman" w:hAnsi="Times New Roman" w:cs="Times New Roman"/>
          <w:b/>
          <w:sz w:val="24"/>
          <w:szCs w:val="24"/>
        </w:rPr>
        <w:t>ZÁSADY</w:t>
      </w:r>
    </w:p>
    <w:p w14:paraId="19FF9F15" w14:textId="77777777" w:rsidR="00536E43" w:rsidRPr="001424A7" w:rsidRDefault="00536E43" w:rsidP="00F13DC5">
      <w:pPr>
        <w:spacing w:after="0" w:line="360" w:lineRule="auto"/>
        <w:jc w:val="both"/>
        <w:rPr>
          <w:rFonts w:ascii="Times New Roman" w:hAnsi="Times New Roman" w:cs="Times New Roman"/>
          <w:sz w:val="24"/>
          <w:szCs w:val="24"/>
          <w:u w:val="single"/>
        </w:rPr>
      </w:pPr>
      <w:r w:rsidRPr="001424A7">
        <w:rPr>
          <w:rFonts w:ascii="Times New Roman" w:hAnsi="Times New Roman" w:cs="Times New Roman"/>
          <w:sz w:val="24"/>
          <w:szCs w:val="24"/>
          <w:u w:val="single"/>
        </w:rPr>
        <w:t>Posloupnost a přiměřenost</w:t>
      </w:r>
    </w:p>
    <w:p w14:paraId="7E86B713" w14:textId="77777777" w:rsidR="00536E43" w:rsidRPr="001424A7" w:rsidRDefault="00536E43" w:rsidP="00F13DC5">
      <w:pPr>
        <w:spacing w:after="0" w:line="360" w:lineRule="auto"/>
        <w:jc w:val="both"/>
        <w:rPr>
          <w:rFonts w:ascii="Times New Roman" w:hAnsi="Times New Roman" w:cs="Times New Roman"/>
          <w:sz w:val="24"/>
          <w:szCs w:val="24"/>
        </w:rPr>
      </w:pPr>
      <w:r w:rsidRPr="001424A7">
        <w:rPr>
          <w:rFonts w:ascii="Times New Roman" w:hAnsi="Times New Roman" w:cs="Times New Roman"/>
          <w:sz w:val="24"/>
          <w:szCs w:val="24"/>
        </w:rPr>
        <w:t>Postupné zvykání na horký vzduch a následné ochlazení.</w:t>
      </w:r>
    </w:p>
    <w:p w14:paraId="112A5AED" w14:textId="77777777" w:rsidR="00536E43" w:rsidRPr="001424A7" w:rsidRDefault="00536E43" w:rsidP="00F13DC5">
      <w:pPr>
        <w:spacing w:after="0" w:line="360" w:lineRule="auto"/>
        <w:jc w:val="both"/>
        <w:rPr>
          <w:rFonts w:ascii="Times New Roman" w:hAnsi="Times New Roman" w:cs="Times New Roman"/>
          <w:sz w:val="24"/>
          <w:szCs w:val="24"/>
        </w:rPr>
      </w:pPr>
      <w:r w:rsidRPr="001424A7">
        <w:rPr>
          <w:rFonts w:ascii="Times New Roman" w:hAnsi="Times New Roman" w:cs="Times New Roman"/>
          <w:sz w:val="24"/>
          <w:szCs w:val="24"/>
        </w:rPr>
        <w:t xml:space="preserve">Děti, které se dosud </w:t>
      </w:r>
      <w:proofErr w:type="spellStart"/>
      <w:r w:rsidRPr="001424A7">
        <w:rPr>
          <w:rFonts w:ascii="Times New Roman" w:hAnsi="Times New Roman" w:cs="Times New Roman"/>
          <w:sz w:val="24"/>
          <w:szCs w:val="24"/>
        </w:rPr>
        <w:t>nesaunovaly</w:t>
      </w:r>
      <w:proofErr w:type="spellEnd"/>
      <w:r w:rsidRPr="001424A7">
        <w:rPr>
          <w:rFonts w:ascii="Times New Roman" w:hAnsi="Times New Roman" w:cs="Times New Roman"/>
          <w:sz w:val="24"/>
          <w:szCs w:val="24"/>
        </w:rPr>
        <w:t>, seznámíme s prostředím sauny, v sauně zůstávají jen krátce, rovněž ochlazení je mírné. Postupně prodlužujeme čas a zvyšujeme (snižujeme) teplotu.</w:t>
      </w:r>
    </w:p>
    <w:p w14:paraId="20EEF5DD" w14:textId="77777777" w:rsidR="001424A7" w:rsidRPr="001424A7" w:rsidRDefault="001424A7" w:rsidP="00F13DC5">
      <w:pPr>
        <w:spacing w:after="0" w:line="360" w:lineRule="auto"/>
        <w:jc w:val="both"/>
        <w:rPr>
          <w:rFonts w:ascii="Times New Roman" w:hAnsi="Times New Roman" w:cs="Times New Roman"/>
          <w:sz w:val="24"/>
          <w:szCs w:val="24"/>
          <w:u w:val="single"/>
        </w:rPr>
      </w:pPr>
    </w:p>
    <w:p w14:paraId="0A5AE8DE" w14:textId="77777777" w:rsidR="00536E43" w:rsidRPr="001424A7" w:rsidRDefault="00536E43" w:rsidP="00F13DC5">
      <w:pPr>
        <w:spacing w:after="0" w:line="360" w:lineRule="auto"/>
        <w:jc w:val="both"/>
        <w:rPr>
          <w:rFonts w:ascii="Times New Roman" w:hAnsi="Times New Roman" w:cs="Times New Roman"/>
          <w:sz w:val="24"/>
          <w:szCs w:val="24"/>
        </w:rPr>
      </w:pPr>
      <w:r w:rsidRPr="001424A7">
        <w:rPr>
          <w:rFonts w:ascii="Times New Roman" w:hAnsi="Times New Roman" w:cs="Times New Roman"/>
          <w:sz w:val="24"/>
          <w:szCs w:val="24"/>
          <w:u w:val="single"/>
        </w:rPr>
        <w:t>Soustavnost</w:t>
      </w:r>
      <w:r w:rsidRPr="001424A7">
        <w:rPr>
          <w:rFonts w:ascii="Times New Roman" w:hAnsi="Times New Roman" w:cs="Times New Roman"/>
          <w:sz w:val="24"/>
          <w:szCs w:val="24"/>
        </w:rPr>
        <w:t xml:space="preserve"> </w:t>
      </w:r>
    </w:p>
    <w:p w14:paraId="5CA44E5C" w14:textId="77777777" w:rsidR="00536E43" w:rsidRPr="001424A7" w:rsidRDefault="001424A7" w:rsidP="00F13D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Aby </w:t>
      </w:r>
      <w:r w:rsidR="00536E43" w:rsidRPr="001424A7">
        <w:rPr>
          <w:rFonts w:ascii="Times New Roman" w:hAnsi="Times New Roman" w:cs="Times New Roman"/>
          <w:sz w:val="24"/>
          <w:szCs w:val="24"/>
        </w:rPr>
        <w:t xml:space="preserve">saunování splnilo svůj zdravotní význam (zvyšovalo imunitu a tělesnou odolnost), dodržujeme pravidelný pobyt v sauně 1x týdně po </w:t>
      </w:r>
      <w:r w:rsidR="00C91081" w:rsidRPr="001424A7">
        <w:rPr>
          <w:rFonts w:ascii="Times New Roman" w:hAnsi="Times New Roman" w:cs="Times New Roman"/>
          <w:sz w:val="24"/>
          <w:szCs w:val="24"/>
        </w:rPr>
        <w:t>dobu několika měsíců (nejčastěji leden – březen).</w:t>
      </w:r>
      <w:r>
        <w:rPr>
          <w:rFonts w:ascii="Times New Roman" w:hAnsi="Times New Roman" w:cs="Times New Roman"/>
          <w:sz w:val="24"/>
          <w:szCs w:val="24"/>
        </w:rPr>
        <w:t xml:space="preserve"> </w:t>
      </w:r>
      <w:r w:rsidR="00536E43" w:rsidRPr="001424A7">
        <w:rPr>
          <w:rFonts w:ascii="Times New Roman" w:hAnsi="Times New Roman" w:cs="Times New Roman"/>
          <w:sz w:val="24"/>
          <w:szCs w:val="24"/>
        </w:rPr>
        <w:t>Důležité je vytvoření návyků a kladného citového vztahu k celému procesu saunování.</w:t>
      </w:r>
    </w:p>
    <w:p w14:paraId="265F04BA" w14:textId="77777777" w:rsidR="001424A7" w:rsidRPr="001424A7" w:rsidRDefault="001424A7" w:rsidP="00F13DC5">
      <w:pPr>
        <w:spacing w:after="0" w:line="360" w:lineRule="auto"/>
        <w:jc w:val="both"/>
        <w:rPr>
          <w:rFonts w:ascii="Times New Roman" w:hAnsi="Times New Roman" w:cs="Times New Roman"/>
          <w:sz w:val="24"/>
          <w:szCs w:val="24"/>
          <w:u w:val="single"/>
        </w:rPr>
      </w:pPr>
    </w:p>
    <w:p w14:paraId="76E1E51D" w14:textId="77777777" w:rsidR="00C842E6" w:rsidRDefault="00C842E6" w:rsidP="00F13DC5">
      <w:pPr>
        <w:spacing w:after="0" w:line="360" w:lineRule="auto"/>
        <w:jc w:val="both"/>
        <w:rPr>
          <w:rFonts w:ascii="Times New Roman" w:hAnsi="Times New Roman" w:cs="Times New Roman"/>
          <w:sz w:val="24"/>
          <w:szCs w:val="24"/>
          <w:u w:val="single"/>
        </w:rPr>
      </w:pPr>
    </w:p>
    <w:p w14:paraId="7AEB754D" w14:textId="77777777" w:rsidR="00C842E6" w:rsidRDefault="00C842E6" w:rsidP="00F13DC5">
      <w:pPr>
        <w:spacing w:after="0" w:line="360" w:lineRule="auto"/>
        <w:jc w:val="both"/>
        <w:rPr>
          <w:rFonts w:ascii="Times New Roman" w:hAnsi="Times New Roman" w:cs="Times New Roman"/>
          <w:sz w:val="24"/>
          <w:szCs w:val="24"/>
          <w:u w:val="single"/>
        </w:rPr>
      </w:pPr>
    </w:p>
    <w:p w14:paraId="26451D3A" w14:textId="531F82D8" w:rsidR="00536E43" w:rsidRPr="001424A7" w:rsidRDefault="00536E43" w:rsidP="00F13DC5">
      <w:pPr>
        <w:spacing w:after="0" w:line="360" w:lineRule="auto"/>
        <w:jc w:val="both"/>
        <w:rPr>
          <w:rFonts w:ascii="Times New Roman" w:hAnsi="Times New Roman" w:cs="Times New Roman"/>
          <w:sz w:val="24"/>
          <w:szCs w:val="24"/>
          <w:u w:val="single"/>
        </w:rPr>
      </w:pPr>
      <w:r w:rsidRPr="001424A7">
        <w:rPr>
          <w:rFonts w:ascii="Times New Roman" w:hAnsi="Times New Roman" w:cs="Times New Roman"/>
          <w:sz w:val="24"/>
          <w:szCs w:val="24"/>
          <w:u w:val="single"/>
        </w:rPr>
        <w:t>Individuální přístup</w:t>
      </w:r>
    </w:p>
    <w:p w14:paraId="447F02C0" w14:textId="77777777" w:rsidR="00536E43" w:rsidRPr="001424A7" w:rsidRDefault="00536E43" w:rsidP="00F13DC5">
      <w:pPr>
        <w:spacing w:after="0" w:line="360" w:lineRule="auto"/>
        <w:jc w:val="both"/>
        <w:rPr>
          <w:rFonts w:ascii="Times New Roman" w:hAnsi="Times New Roman" w:cs="Times New Roman"/>
          <w:sz w:val="24"/>
          <w:szCs w:val="24"/>
        </w:rPr>
      </w:pPr>
      <w:r w:rsidRPr="001424A7">
        <w:rPr>
          <w:rFonts w:ascii="Times New Roman" w:hAnsi="Times New Roman" w:cs="Times New Roman"/>
          <w:sz w:val="24"/>
          <w:szCs w:val="24"/>
        </w:rPr>
        <w:t>Značné individuální rozdíly, například v reakci na teplo a chlad, vyžadují samostatný a citlivý přístup k</w:t>
      </w:r>
      <w:r w:rsidR="001424A7" w:rsidRPr="001424A7">
        <w:rPr>
          <w:rFonts w:ascii="Times New Roman" w:hAnsi="Times New Roman" w:cs="Times New Roman"/>
          <w:sz w:val="24"/>
          <w:szCs w:val="24"/>
        </w:rPr>
        <w:t>e každému dítěti. Pobyt v horké</w:t>
      </w:r>
      <w:r w:rsidRPr="001424A7">
        <w:rPr>
          <w:rFonts w:ascii="Times New Roman" w:hAnsi="Times New Roman" w:cs="Times New Roman"/>
          <w:sz w:val="24"/>
          <w:szCs w:val="24"/>
        </w:rPr>
        <w:t xml:space="preserve"> vzdušné lázni, stejně jako ve studené vodě, nesmí být dětem nepříjemný. Pokud dítě nesděluje samo své pocity, je nutné ke zjištění jeho prožitku sledovat změny na kůži, mimiku obličeje, zachytit každý, i nepatrný projev nervozity. Bereme v úvahu i momentální psychický a fyzický stav dětí.</w:t>
      </w:r>
    </w:p>
    <w:p w14:paraId="579960EE" w14:textId="77777777" w:rsidR="00536E43" w:rsidRPr="001424A7" w:rsidRDefault="00536E43" w:rsidP="00F13DC5">
      <w:pPr>
        <w:spacing w:after="0" w:line="360" w:lineRule="auto"/>
        <w:jc w:val="both"/>
        <w:rPr>
          <w:rFonts w:ascii="Times New Roman" w:hAnsi="Times New Roman" w:cs="Times New Roman"/>
          <w:sz w:val="24"/>
          <w:szCs w:val="24"/>
        </w:rPr>
      </w:pPr>
    </w:p>
    <w:p w14:paraId="32287ADB" w14:textId="77777777" w:rsidR="001424A7" w:rsidRPr="001424A7" w:rsidRDefault="001424A7" w:rsidP="00C842E6">
      <w:pPr>
        <w:spacing w:after="0" w:line="360" w:lineRule="auto"/>
        <w:jc w:val="center"/>
        <w:rPr>
          <w:rFonts w:ascii="Times New Roman" w:hAnsi="Times New Roman" w:cs="Times New Roman"/>
          <w:b/>
          <w:sz w:val="24"/>
          <w:szCs w:val="24"/>
        </w:rPr>
      </w:pPr>
    </w:p>
    <w:p w14:paraId="7F429B17" w14:textId="3944CB13" w:rsidR="00C842E6" w:rsidRDefault="00C842E6" w:rsidP="00C842E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Článek </w:t>
      </w:r>
      <w:r w:rsidR="00536E43" w:rsidRPr="001424A7">
        <w:rPr>
          <w:rFonts w:ascii="Times New Roman" w:hAnsi="Times New Roman" w:cs="Times New Roman"/>
          <w:b/>
          <w:sz w:val="24"/>
          <w:szCs w:val="24"/>
        </w:rPr>
        <w:t>II.</w:t>
      </w:r>
    </w:p>
    <w:p w14:paraId="55FDE8B7" w14:textId="27122C84" w:rsidR="00536E43" w:rsidRPr="001424A7" w:rsidRDefault="00536E43" w:rsidP="00C842E6">
      <w:pPr>
        <w:spacing w:after="0" w:line="360" w:lineRule="auto"/>
        <w:jc w:val="center"/>
        <w:rPr>
          <w:rFonts w:ascii="Times New Roman" w:hAnsi="Times New Roman" w:cs="Times New Roman"/>
          <w:b/>
          <w:sz w:val="24"/>
          <w:szCs w:val="24"/>
        </w:rPr>
      </w:pPr>
      <w:r w:rsidRPr="001424A7">
        <w:rPr>
          <w:rFonts w:ascii="Times New Roman" w:hAnsi="Times New Roman" w:cs="Times New Roman"/>
          <w:b/>
          <w:sz w:val="24"/>
          <w:szCs w:val="24"/>
        </w:rPr>
        <w:t>ORGANIZACE SAUNOVÁNÍ</w:t>
      </w:r>
    </w:p>
    <w:p w14:paraId="08D5A76D" w14:textId="77777777" w:rsidR="00536E43" w:rsidRPr="001424A7" w:rsidRDefault="00536E43" w:rsidP="00F13DC5">
      <w:pPr>
        <w:spacing w:after="0" w:line="360" w:lineRule="auto"/>
        <w:jc w:val="both"/>
        <w:rPr>
          <w:rFonts w:ascii="Times New Roman" w:hAnsi="Times New Roman" w:cs="Times New Roman"/>
          <w:sz w:val="24"/>
          <w:szCs w:val="24"/>
        </w:rPr>
      </w:pPr>
      <w:r w:rsidRPr="001424A7">
        <w:rPr>
          <w:rFonts w:ascii="Times New Roman" w:hAnsi="Times New Roman" w:cs="Times New Roman"/>
          <w:sz w:val="24"/>
          <w:szCs w:val="24"/>
        </w:rPr>
        <w:t>1. Při ranním příchodu dítěte do MŠ zjišťujeme jeho zdravotní stav (ranní filtr při denním</w:t>
      </w:r>
      <w:r w:rsidR="001424A7" w:rsidRPr="001424A7">
        <w:rPr>
          <w:rFonts w:ascii="Times New Roman" w:hAnsi="Times New Roman" w:cs="Times New Roman"/>
          <w:sz w:val="24"/>
          <w:szCs w:val="24"/>
        </w:rPr>
        <w:t xml:space="preserve"> </w:t>
      </w:r>
      <w:r w:rsidRPr="001424A7">
        <w:rPr>
          <w:rFonts w:ascii="Times New Roman" w:hAnsi="Times New Roman" w:cs="Times New Roman"/>
          <w:sz w:val="24"/>
          <w:szCs w:val="24"/>
        </w:rPr>
        <w:t>světle).</w:t>
      </w:r>
    </w:p>
    <w:p w14:paraId="0784A624" w14:textId="77777777" w:rsidR="00536E43" w:rsidRPr="001424A7" w:rsidRDefault="001424A7" w:rsidP="00F13DC5">
      <w:pPr>
        <w:spacing w:after="0" w:line="360" w:lineRule="auto"/>
        <w:jc w:val="both"/>
        <w:rPr>
          <w:rFonts w:ascii="Times New Roman" w:hAnsi="Times New Roman" w:cs="Times New Roman"/>
          <w:sz w:val="24"/>
          <w:szCs w:val="24"/>
        </w:rPr>
      </w:pPr>
      <w:r w:rsidRPr="001424A7">
        <w:rPr>
          <w:rFonts w:ascii="Times New Roman" w:hAnsi="Times New Roman" w:cs="Times New Roman"/>
          <w:sz w:val="24"/>
          <w:szCs w:val="24"/>
        </w:rPr>
        <w:t xml:space="preserve">2. Děti se </w:t>
      </w:r>
      <w:proofErr w:type="spellStart"/>
      <w:r w:rsidRPr="001424A7">
        <w:rPr>
          <w:rFonts w:ascii="Times New Roman" w:hAnsi="Times New Roman" w:cs="Times New Roman"/>
          <w:sz w:val="24"/>
          <w:szCs w:val="24"/>
        </w:rPr>
        <w:t>saunují</w:t>
      </w:r>
      <w:proofErr w:type="spellEnd"/>
      <w:r w:rsidRPr="001424A7">
        <w:rPr>
          <w:rFonts w:ascii="Times New Roman" w:hAnsi="Times New Roman" w:cs="Times New Roman"/>
          <w:sz w:val="24"/>
          <w:szCs w:val="24"/>
        </w:rPr>
        <w:t xml:space="preserve"> </w:t>
      </w:r>
      <w:r w:rsidR="00536E43" w:rsidRPr="001424A7">
        <w:rPr>
          <w:rFonts w:ascii="Times New Roman" w:hAnsi="Times New Roman" w:cs="Times New Roman"/>
          <w:sz w:val="24"/>
          <w:szCs w:val="24"/>
        </w:rPr>
        <w:t>nahé, s sebou si berou dva menší ručníky (jeden na otření po sprše, druhý na sezení v sauně)</w:t>
      </w:r>
    </w:p>
    <w:p w14:paraId="06E666A2" w14:textId="77777777" w:rsidR="00536E43" w:rsidRPr="001424A7" w:rsidRDefault="00536E43" w:rsidP="00F13DC5">
      <w:pPr>
        <w:spacing w:after="0" w:line="360" w:lineRule="auto"/>
        <w:jc w:val="both"/>
        <w:rPr>
          <w:rFonts w:ascii="Times New Roman" w:hAnsi="Times New Roman" w:cs="Times New Roman"/>
          <w:sz w:val="24"/>
          <w:szCs w:val="24"/>
        </w:rPr>
      </w:pPr>
      <w:r w:rsidRPr="001424A7">
        <w:rPr>
          <w:rFonts w:ascii="Times New Roman" w:hAnsi="Times New Roman" w:cs="Times New Roman"/>
          <w:sz w:val="24"/>
          <w:szCs w:val="24"/>
        </w:rPr>
        <w:t>3. Před odc</w:t>
      </w:r>
      <w:r w:rsidR="001424A7" w:rsidRPr="001424A7">
        <w:rPr>
          <w:rFonts w:ascii="Times New Roman" w:hAnsi="Times New Roman" w:cs="Times New Roman"/>
          <w:sz w:val="24"/>
          <w:szCs w:val="24"/>
        </w:rPr>
        <w:t>hodem do sauny se děti svlékají</w:t>
      </w:r>
      <w:r w:rsidRPr="001424A7">
        <w:rPr>
          <w:rFonts w:ascii="Times New Roman" w:hAnsi="Times New Roman" w:cs="Times New Roman"/>
          <w:sz w:val="24"/>
          <w:szCs w:val="24"/>
        </w:rPr>
        <w:t xml:space="preserve"> v místnosti u sauny a zcela nahé odcházejí</w:t>
      </w:r>
      <w:r w:rsidR="001424A7" w:rsidRPr="001424A7">
        <w:rPr>
          <w:rFonts w:ascii="Times New Roman" w:hAnsi="Times New Roman" w:cs="Times New Roman"/>
          <w:sz w:val="24"/>
          <w:szCs w:val="24"/>
        </w:rPr>
        <w:t xml:space="preserve"> </w:t>
      </w:r>
      <w:r w:rsidRPr="001424A7">
        <w:rPr>
          <w:rFonts w:ascii="Times New Roman" w:hAnsi="Times New Roman" w:cs="Times New Roman"/>
          <w:sz w:val="24"/>
          <w:szCs w:val="24"/>
        </w:rPr>
        <w:t>s učitelkou do saunových prostor.</w:t>
      </w:r>
    </w:p>
    <w:p w14:paraId="4FFC0721" w14:textId="77777777" w:rsidR="00536E43" w:rsidRPr="001424A7" w:rsidRDefault="00536E43" w:rsidP="00F13DC5">
      <w:pPr>
        <w:spacing w:after="0" w:line="360" w:lineRule="auto"/>
        <w:jc w:val="both"/>
        <w:rPr>
          <w:rFonts w:ascii="Times New Roman" w:hAnsi="Times New Roman" w:cs="Times New Roman"/>
          <w:sz w:val="24"/>
          <w:szCs w:val="24"/>
        </w:rPr>
      </w:pPr>
      <w:r w:rsidRPr="001424A7">
        <w:rPr>
          <w:rFonts w:ascii="Times New Roman" w:hAnsi="Times New Roman" w:cs="Times New Roman"/>
          <w:sz w:val="24"/>
          <w:szCs w:val="24"/>
        </w:rPr>
        <w:t xml:space="preserve">4. Vlastní saunování </w:t>
      </w:r>
    </w:p>
    <w:p w14:paraId="12AA5243" w14:textId="77777777" w:rsidR="00536E43" w:rsidRPr="001424A7" w:rsidRDefault="00536E43" w:rsidP="00F13DC5">
      <w:pPr>
        <w:spacing w:after="0" w:line="360" w:lineRule="auto"/>
        <w:jc w:val="both"/>
        <w:rPr>
          <w:rFonts w:ascii="Times New Roman" w:hAnsi="Times New Roman" w:cs="Times New Roman"/>
          <w:i/>
          <w:sz w:val="24"/>
          <w:szCs w:val="24"/>
        </w:rPr>
      </w:pPr>
      <w:r w:rsidRPr="001424A7">
        <w:rPr>
          <w:rFonts w:ascii="Times New Roman" w:hAnsi="Times New Roman" w:cs="Times New Roman"/>
          <w:i/>
          <w:sz w:val="24"/>
          <w:szCs w:val="24"/>
        </w:rPr>
        <w:t>I. fáze – očistná</w:t>
      </w:r>
    </w:p>
    <w:p w14:paraId="2B227C94" w14:textId="77777777" w:rsidR="001424A7" w:rsidRPr="001424A7" w:rsidRDefault="00536E43" w:rsidP="00F13DC5">
      <w:pPr>
        <w:spacing w:after="0" w:line="360" w:lineRule="auto"/>
        <w:jc w:val="both"/>
        <w:rPr>
          <w:rFonts w:ascii="Times New Roman" w:hAnsi="Times New Roman" w:cs="Times New Roman"/>
          <w:sz w:val="24"/>
          <w:szCs w:val="24"/>
        </w:rPr>
      </w:pPr>
      <w:r w:rsidRPr="001424A7">
        <w:rPr>
          <w:rFonts w:ascii="Times New Roman" w:hAnsi="Times New Roman" w:cs="Times New Roman"/>
          <w:sz w:val="24"/>
          <w:szCs w:val="24"/>
        </w:rPr>
        <w:t xml:space="preserve">Všichni se </w:t>
      </w:r>
      <w:r w:rsidR="001424A7" w:rsidRPr="001424A7">
        <w:rPr>
          <w:rFonts w:ascii="Times New Roman" w:hAnsi="Times New Roman" w:cs="Times New Roman"/>
          <w:sz w:val="24"/>
          <w:szCs w:val="24"/>
        </w:rPr>
        <w:t>omyjí</w:t>
      </w:r>
      <w:r w:rsidRPr="001424A7">
        <w:rPr>
          <w:rFonts w:ascii="Times New Roman" w:hAnsi="Times New Roman" w:cs="Times New Roman"/>
          <w:sz w:val="24"/>
          <w:szCs w:val="24"/>
        </w:rPr>
        <w:t xml:space="preserve"> přiměřeně teplou vodou a utřou se do sucha. Poté se přesunou do </w:t>
      </w:r>
      <w:proofErr w:type="spellStart"/>
      <w:r w:rsidRPr="001424A7">
        <w:rPr>
          <w:rFonts w:ascii="Times New Roman" w:hAnsi="Times New Roman" w:cs="Times New Roman"/>
          <w:sz w:val="24"/>
          <w:szCs w:val="24"/>
        </w:rPr>
        <w:t>potírny</w:t>
      </w:r>
      <w:proofErr w:type="spellEnd"/>
      <w:r w:rsidRPr="001424A7">
        <w:rPr>
          <w:rFonts w:ascii="Times New Roman" w:hAnsi="Times New Roman" w:cs="Times New Roman"/>
          <w:sz w:val="24"/>
          <w:szCs w:val="24"/>
        </w:rPr>
        <w:t xml:space="preserve">, </w:t>
      </w:r>
      <w:r w:rsidR="001424A7" w:rsidRPr="001424A7">
        <w:rPr>
          <w:rFonts w:ascii="Times New Roman" w:hAnsi="Times New Roman" w:cs="Times New Roman"/>
          <w:sz w:val="24"/>
          <w:szCs w:val="24"/>
        </w:rPr>
        <w:t>kde se posadí</w:t>
      </w:r>
      <w:r w:rsidRPr="001424A7">
        <w:rPr>
          <w:rFonts w:ascii="Times New Roman" w:hAnsi="Times New Roman" w:cs="Times New Roman"/>
          <w:sz w:val="24"/>
          <w:szCs w:val="24"/>
        </w:rPr>
        <w:t xml:space="preserve"> na svůj ručník.</w:t>
      </w:r>
    </w:p>
    <w:p w14:paraId="651201FF" w14:textId="77777777" w:rsidR="00536E43" w:rsidRPr="001424A7" w:rsidRDefault="00536E43" w:rsidP="00F13DC5">
      <w:pPr>
        <w:spacing w:after="0" w:line="360" w:lineRule="auto"/>
        <w:jc w:val="both"/>
        <w:rPr>
          <w:rFonts w:ascii="Times New Roman" w:hAnsi="Times New Roman" w:cs="Times New Roman"/>
          <w:sz w:val="24"/>
          <w:szCs w:val="24"/>
        </w:rPr>
      </w:pPr>
      <w:r w:rsidRPr="001424A7">
        <w:rPr>
          <w:rFonts w:ascii="Times New Roman" w:hAnsi="Times New Roman" w:cs="Times New Roman"/>
          <w:i/>
          <w:sz w:val="24"/>
          <w:szCs w:val="24"/>
        </w:rPr>
        <w:t xml:space="preserve"> II. fáze – prohřívání</w:t>
      </w:r>
    </w:p>
    <w:p w14:paraId="7EE3715E" w14:textId="77777777" w:rsidR="00536E43" w:rsidRPr="001424A7" w:rsidRDefault="001424A7" w:rsidP="00F13DC5">
      <w:pPr>
        <w:spacing w:after="0" w:line="360" w:lineRule="auto"/>
        <w:jc w:val="both"/>
        <w:rPr>
          <w:rFonts w:ascii="Times New Roman" w:hAnsi="Times New Roman" w:cs="Times New Roman"/>
          <w:sz w:val="24"/>
          <w:szCs w:val="24"/>
        </w:rPr>
      </w:pPr>
      <w:r w:rsidRPr="001424A7">
        <w:rPr>
          <w:rFonts w:ascii="Times New Roman" w:hAnsi="Times New Roman" w:cs="Times New Roman"/>
          <w:sz w:val="24"/>
          <w:szCs w:val="24"/>
        </w:rPr>
        <w:t>P</w:t>
      </w:r>
      <w:r w:rsidR="00536E43" w:rsidRPr="001424A7">
        <w:rPr>
          <w:rFonts w:ascii="Times New Roman" w:hAnsi="Times New Roman" w:cs="Times New Roman"/>
          <w:sz w:val="24"/>
          <w:szCs w:val="24"/>
        </w:rPr>
        <w:t xml:space="preserve">o tuto dobu děti klidně sedí, popř. leží, komunikují s učitelkou i mezi sebou, hrají slovní hry, poslouchají pohádku, vyprávění učitelky apod. </w:t>
      </w:r>
    </w:p>
    <w:p w14:paraId="76812C44" w14:textId="77777777" w:rsidR="00536E43" w:rsidRPr="001424A7" w:rsidRDefault="00536E43" w:rsidP="00F13DC5">
      <w:pPr>
        <w:spacing w:after="0" w:line="360" w:lineRule="auto"/>
        <w:jc w:val="both"/>
        <w:rPr>
          <w:rFonts w:ascii="Times New Roman" w:hAnsi="Times New Roman" w:cs="Times New Roman"/>
          <w:i/>
          <w:sz w:val="24"/>
          <w:szCs w:val="24"/>
        </w:rPr>
      </w:pPr>
      <w:r w:rsidRPr="001424A7">
        <w:rPr>
          <w:rFonts w:ascii="Times New Roman" w:hAnsi="Times New Roman" w:cs="Times New Roman"/>
          <w:i/>
          <w:sz w:val="24"/>
          <w:szCs w:val="24"/>
        </w:rPr>
        <w:t>III. fáze – ochlazování</w:t>
      </w:r>
    </w:p>
    <w:p w14:paraId="548C1620" w14:textId="77777777" w:rsidR="00536E43" w:rsidRPr="001424A7" w:rsidRDefault="001424A7" w:rsidP="00F13DC5">
      <w:pPr>
        <w:spacing w:after="0" w:line="360" w:lineRule="auto"/>
        <w:jc w:val="both"/>
        <w:rPr>
          <w:rFonts w:ascii="Times New Roman" w:hAnsi="Times New Roman" w:cs="Times New Roman"/>
          <w:sz w:val="24"/>
          <w:szCs w:val="24"/>
        </w:rPr>
      </w:pPr>
      <w:r w:rsidRPr="001424A7">
        <w:rPr>
          <w:rFonts w:ascii="Times New Roman" w:hAnsi="Times New Roman" w:cs="Times New Roman"/>
          <w:sz w:val="24"/>
          <w:szCs w:val="24"/>
        </w:rPr>
        <w:t>Děti ochlazujeme pod sprchou</w:t>
      </w:r>
      <w:r w:rsidR="00536E43" w:rsidRPr="001424A7">
        <w:rPr>
          <w:rFonts w:ascii="Times New Roman" w:hAnsi="Times New Roman" w:cs="Times New Roman"/>
          <w:sz w:val="24"/>
          <w:szCs w:val="24"/>
        </w:rPr>
        <w:t xml:space="preserve"> nebo chladným vzduchem</w:t>
      </w:r>
      <w:r w:rsidRPr="001424A7">
        <w:rPr>
          <w:rFonts w:ascii="Times New Roman" w:hAnsi="Times New Roman" w:cs="Times New Roman"/>
          <w:sz w:val="24"/>
          <w:szCs w:val="24"/>
        </w:rPr>
        <w:t xml:space="preserve"> (buď vzduchem proudícím skrze otevřené dveře nebo krátkým pobytem venku před saunou.</w:t>
      </w:r>
      <w:r w:rsidR="00536E43" w:rsidRPr="001424A7">
        <w:rPr>
          <w:rFonts w:ascii="Times New Roman" w:hAnsi="Times New Roman" w:cs="Times New Roman"/>
          <w:sz w:val="24"/>
          <w:szCs w:val="24"/>
        </w:rPr>
        <w:t xml:space="preserve"> </w:t>
      </w:r>
    </w:p>
    <w:p w14:paraId="1D39B958" w14:textId="77777777" w:rsidR="00536E43" w:rsidRPr="001424A7" w:rsidRDefault="00536E43" w:rsidP="00F13DC5">
      <w:pPr>
        <w:spacing w:after="0" w:line="360" w:lineRule="auto"/>
        <w:jc w:val="both"/>
        <w:rPr>
          <w:rFonts w:ascii="Times New Roman" w:hAnsi="Times New Roman" w:cs="Times New Roman"/>
          <w:i/>
          <w:sz w:val="24"/>
          <w:szCs w:val="24"/>
        </w:rPr>
      </w:pPr>
      <w:r w:rsidRPr="001424A7">
        <w:rPr>
          <w:rFonts w:ascii="Times New Roman" w:hAnsi="Times New Roman" w:cs="Times New Roman"/>
          <w:i/>
          <w:sz w:val="24"/>
          <w:szCs w:val="24"/>
        </w:rPr>
        <w:t>IV. fáze – závěrečná</w:t>
      </w:r>
    </w:p>
    <w:p w14:paraId="4A883824" w14:textId="77777777" w:rsidR="00536E43" w:rsidRPr="001424A7" w:rsidRDefault="001424A7" w:rsidP="00F13DC5">
      <w:pPr>
        <w:spacing w:after="0" w:line="360" w:lineRule="auto"/>
        <w:jc w:val="both"/>
        <w:rPr>
          <w:rFonts w:ascii="Times New Roman" w:hAnsi="Times New Roman" w:cs="Times New Roman"/>
          <w:sz w:val="24"/>
          <w:szCs w:val="24"/>
        </w:rPr>
      </w:pPr>
      <w:r w:rsidRPr="001424A7">
        <w:rPr>
          <w:rFonts w:ascii="Times New Roman" w:hAnsi="Times New Roman" w:cs="Times New Roman"/>
          <w:sz w:val="24"/>
          <w:szCs w:val="24"/>
        </w:rPr>
        <w:t>P</w:t>
      </w:r>
      <w:r w:rsidR="00536E43" w:rsidRPr="001424A7">
        <w:rPr>
          <w:rFonts w:ascii="Times New Roman" w:hAnsi="Times New Roman" w:cs="Times New Roman"/>
          <w:sz w:val="24"/>
          <w:szCs w:val="24"/>
        </w:rPr>
        <w:t xml:space="preserve">o posledním ochlazení se děti osprchují vlažnou </w:t>
      </w:r>
      <w:r w:rsidR="00F13DC5" w:rsidRPr="001424A7">
        <w:rPr>
          <w:rFonts w:ascii="Times New Roman" w:hAnsi="Times New Roman" w:cs="Times New Roman"/>
          <w:sz w:val="24"/>
          <w:szCs w:val="24"/>
        </w:rPr>
        <w:t>vodou a důkladně se osuší. Pak</w:t>
      </w:r>
      <w:r w:rsidR="00536E43" w:rsidRPr="001424A7">
        <w:rPr>
          <w:rFonts w:ascii="Times New Roman" w:hAnsi="Times New Roman" w:cs="Times New Roman"/>
          <w:sz w:val="24"/>
          <w:szCs w:val="24"/>
        </w:rPr>
        <w:t xml:space="preserve"> odcházejí do místnosti vedle sauny, kde se obléknou. Poté učit</w:t>
      </w:r>
      <w:r w:rsidRPr="001424A7">
        <w:rPr>
          <w:rFonts w:ascii="Times New Roman" w:hAnsi="Times New Roman" w:cs="Times New Roman"/>
          <w:sz w:val="24"/>
          <w:szCs w:val="24"/>
        </w:rPr>
        <w:t>elky zařazují klidové aktivity. D</w:t>
      </w:r>
      <w:r w:rsidR="00536E43" w:rsidRPr="001424A7">
        <w:rPr>
          <w:rFonts w:ascii="Times New Roman" w:hAnsi="Times New Roman" w:cs="Times New Roman"/>
          <w:sz w:val="24"/>
          <w:szCs w:val="24"/>
        </w:rPr>
        <w:t>ěti si v klidu hrají, kreslí, relaxují podle svých pot</w:t>
      </w:r>
      <w:r w:rsidR="00F13DC5" w:rsidRPr="001424A7">
        <w:rPr>
          <w:rFonts w:ascii="Times New Roman" w:hAnsi="Times New Roman" w:cs="Times New Roman"/>
          <w:sz w:val="24"/>
          <w:szCs w:val="24"/>
        </w:rPr>
        <w:t>řeb. Pijí ovocné šťávy a čaje. Dále p</w:t>
      </w:r>
      <w:r w:rsidR="00536E43" w:rsidRPr="001424A7">
        <w:rPr>
          <w:rFonts w:ascii="Times New Roman" w:hAnsi="Times New Roman" w:cs="Times New Roman"/>
          <w:sz w:val="24"/>
          <w:szCs w:val="24"/>
        </w:rPr>
        <w:t>okračují v denním programu.</w:t>
      </w:r>
    </w:p>
    <w:p w14:paraId="66DE8861" w14:textId="77777777" w:rsidR="00536E43" w:rsidRPr="001424A7" w:rsidRDefault="00F91490" w:rsidP="00F13DC5">
      <w:pPr>
        <w:spacing w:after="0" w:line="360" w:lineRule="auto"/>
        <w:jc w:val="both"/>
        <w:rPr>
          <w:rFonts w:ascii="Times New Roman" w:hAnsi="Times New Roman" w:cs="Times New Roman"/>
          <w:sz w:val="24"/>
          <w:szCs w:val="24"/>
        </w:rPr>
      </w:pPr>
      <w:r w:rsidRPr="001424A7">
        <w:rPr>
          <w:rFonts w:ascii="Times New Roman" w:hAnsi="Times New Roman" w:cs="Times New Roman"/>
          <w:sz w:val="24"/>
          <w:szCs w:val="24"/>
        </w:rPr>
        <w:lastRenderedPageBreak/>
        <w:t xml:space="preserve">5. </w:t>
      </w:r>
      <w:r w:rsidR="00536E43" w:rsidRPr="001424A7">
        <w:rPr>
          <w:rFonts w:ascii="Times New Roman" w:hAnsi="Times New Roman" w:cs="Times New Roman"/>
          <w:sz w:val="24"/>
          <w:szCs w:val="24"/>
        </w:rPr>
        <w:t xml:space="preserve">Počet dětí ve skupině je </w:t>
      </w:r>
      <w:r w:rsidR="00C91081" w:rsidRPr="001424A7">
        <w:rPr>
          <w:rFonts w:ascii="Times New Roman" w:hAnsi="Times New Roman" w:cs="Times New Roman"/>
          <w:sz w:val="24"/>
          <w:szCs w:val="24"/>
        </w:rPr>
        <w:t>15</w:t>
      </w:r>
      <w:r w:rsidR="00536E43" w:rsidRPr="001424A7">
        <w:rPr>
          <w:rFonts w:ascii="Times New Roman" w:hAnsi="Times New Roman" w:cs="Times New Roman"/>
          <w:sz w:val="24"/>
          <w:szCs w:val="24"/>
        </w:rPr>
        <w:t xml:space="preserve">, počet dospělých - 2 osoby. Délka pobytu v </w:t>
      </w:r>
      <w:proofErr w:type="spellStart"/>
      <w:r w:rsidR="00536E43" w:rsidRPr="001424A7">
        <w:rPr>
          <w:rFonts w:ascii="Times New Roman" w:hAnsi="Times New Roman" w:cs="Times New Roman"/>
          <w:sz w:val="24"/>
          <w:szCs w:val="24"/>
        </w:rPr>
        <w:t>potírně</w:t>
      </w:r>
      <w:proofErr w:type="spellEnd"/>
      <w:r w:rsidR="00536E43" w:rsidRPr="001424A7">
        <w:rPr>
          <w:rFonts w:ascii="Times New Roman" w:hAnsi="Times New Roman" w:cs="Times New Roman"/>
          <w:sz w:val="24"/>
          <w:szCs w:val="24"/>
        </w:rPr>
        <w:t xml:space="preserve"> při teplotě</w:t>
      </w:r>
      <w:r w:rsidR="001424A7" w:rsidRPr="001424A7">
        <w:rPr>
          <w:rFonts w:ascii="Times New Roman" w:hAnsi="Times New Roman" w:cs="Times New Roman"/>
          <w:sz w:val="24"/>
          <w:szCs w:val="24"/>
        </w:rPr>
        <w:t xml:space="preserve"> </w:t>
      </w:r>
      <w:r w:rsidR="00536E43" w:rsidRPr="001424A7">
        <w:rPr>
          <w:rFonts w:ascii="Times New Roman" w:hAnsi="Times New Roman" w:cs="Times New Roman"/>
          <w:sz w:val="24"/>
          <w:szCs w:val="24"/>
        </w:rPr>
        <w:t xml:space="preserve">kolem 70° C </w:t>
      </w:r>
      <w:r w:rsidR="00F13DC5" w:rsidRPr="001424A7">
        <w:rPr>
          <w:rFonts w:ascii="Times New Roman" w:hAnsi="Times New Roman" w:cs="Times New Roman"/>
          <w:sz w:val="24"/>
          <w:szCs w:val="24"/>
        </w:rPr>
        <w:t xml:space="preserve">- </w:t>
      </w:r>
      <w:r w:rsidR="00536E43" w:rsidRPr="001424A7">
        <w:rPr>
          <w:rFonts w:ascii="Times New Roman" w:hAnsi="Times New Roman" w:cs="Times New Roman"/>
          <w:sz w:val="24"/>
          <w:szCs w:val="24"/>
        </w:rPr>
        <w:t>mladší děti 2 x 5</w:t>
      </w:r>
      <w:r w:rsidR="00F13DC5" w:rsidRPr="001424A7">
        <w:rPr>
          <w:rFonts w:ascii="Times New Roman" w:hAnsi="Times New Roman" w:cs="Times New Roman"/>
          <w:sz w:val="24"/>
          <w:szCs w:val="24"/>
        </w:rPr>
        <w:t xml:space="preserve"> minut, starší děti 3 x 8 minut</w:t>
      </w:r>
      <w:r w:rsidR="00536E43" w:rsidRPr="001424A7">
        <w:rPr>
          <w:rFonts w:ascii="Times New Roman" w:hAnsi="Times New Roman" w:cs="Times New Roman"/>
          <w:sz w:val="24"/>
          <w:szCs w:val="24"/>
        </w:rPr>
        <w:t xml:space="preserve">. Ochlazování max. 4 minuty. </w:t>
      </w:r>
    </w:p>
    <w:p w14:paraId="0222E023" w14:textId="77777777" w:rsidR="00F13DC5" w:rsidRPr="001424A7" w:rsidRDefault="00F13DC5" w:rsidP="00F13DC5">
      <w:pPr>
        <w:spacing w:after="0" w:line="360" w:lineRule="auto"/>
        <w:jc w:val="both"/>
        <w:rPr>
          <w:rFonts w:ascii="Times New Roman" w:hAnsi="Times New Roman" w:cs="Times New Roman"/>
          <w:sz w:val="24"/>
          <w:szCs w:val="24"/>
        </w:rPr>
      </w:pPr>
    </w:p>
    <w:p w14:paraId="53D384EA" w14:textId="77777777" w:rsidR="00C842E6" w:rsidRDefault="00C842E6" w:rsidP="00C842E6">
      <w:pPr>
        <w:spacing w:after="0" w:line="360" w:lineRule="auto"/>
        <w:jc w:val="center"/>
        <w:rPr>
          <w:rFonts w:ascii="Times New Roman" w:hAnsi="Times New Roman" w:cs="Times New Roman"/>
          <w:b/>
          <w:sz w:val="24"/>
          <w:szCs w:val="24"/>
        </w:rPr>
      </w:pPr>
    </w:p>
    <w:p w14:paraId="0E2D3E62" w14:textId="4F7EF03F" w:rsidR="00C842E6" w:rsidRDefault="00C842E6" w:rsidP="00C842E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Článek </w:t>
      </w:r>
      <w:r w:rsidR="00536E43" w:rsidRPr="001424A7">
        <w:rPr>
          <w:rFonts w:ascii="Times New Roman" w:hAnsi="Times New Roman" w:cs="Times New Roman"/>
          <w:b/>
          <w:sz w:val="24"/>
          <w:szCs w:val="24"/>
        </w:rPr>
        <w:t>III.</w:t>
      </w:r>
    </w:p>
    <w:p w14:paraId="0EFD4B9A" w14:textId="78BEEC5F" w:rsidR="00536E43" w:rsidRPr="001424A7" w:rsidRDefault="00536E43" w:rsidP="00C842E6">
      <w:pPr>
        <w:spacing w:after="0" w:line="360" w:lineRule="auto"/>
        <w:jc w:val="center"/>
        <w:rPr>
          <w:rFonts w:ascii="Times New Roman" w:hAnsi="Times New Roman" w:cs="Times New Roman"/>
          <w:b/>
          <w:sz w:val="24"/>
          <w:szCs w:val="24"/>
        </w:rPr>
      </w:pPr>
      <w:r w:rsidRPr="001424A7">
        <w:rPr>
          <w:rFonts w:ascii="Times New Roman" w:hAnsi="Times New Roman" w:cs="Times New Roman"/>
          <w:b/>
          <w:sz w:val="24"/>
          <w:szCs w:val="24"/>
        </w:rPr>
        <w:t>ODPOVĚDNOST ZA ORGANIZACI A BEZPEČNOST PŘI SAUNOVÁNÍ</w:t>
      </w:r>
    </w:p>
    <w:p w14:paraId="2649FEDC" w14:textId="77777777" w:rsidR="00536E43" w:rsidRPr="001424A7" w:rsidRDefault="00536E43" w:rsidP="00F13DC5">
      <w:pPr>
        <w:spacing w:after="0" w:line="360" w:lineRule="auto"/>
        <w:jc w:val="both"/>
        <w:rPr>
          <w:rFonts w:ascii="Times New Roman" w:hAnsi="Times New Roman" w:cs="Times New Roman"/>
          <w:sz w:val="24"/>
          <w:szCs w:val="24"/>
        </w:rPr>
      </w:pPr>
      <w:r w:rsidRPr="001424A7">
        <w:rPr>
          <w:rFonts w:ascii="Times New Roman" w:hAnsi="Times New Roman" w:cs="Times New Roman"/>
          <w:sz w:val="24"/>
          <w:szCs w:val="24"/>
        </w:rPr>
        <w:t>1. Za organizaci saunování (za dodržování správného postupu při saunování, trvání</w:t>
      </w:r>
      <w:r w:rsidR="001424A7" w:rsidRPr="001424A7">
        <w:rPr>
          <w:rFonts w:ascii="Times New Roman" w:hAnsi="Times New Roman" w:cs="Times New Roman"/>
          <w:sz w:val="24"/>
          <w:szCs w:val="24"/>
        </w:rPr>
        <w:t xml:space="preserve"> </w:t>
      </w:r>
      <w:r w:rsidRPr="001424A7">
        <w:rPr>
          <w:rFonts w:ascii="Times New Roman" w:hAnsi="Times New Roman" w:cs="Times New Roman"/>
          <w:sz w:val="24"/>
          <w:szCs w:val="24"/>
        </w:rPr>
        <w:t>jednotlivých procedur) odpovídá přítomná učitelka.</w:t>
      </w:r>
    </w:p>
    <w:p w14:paraId="7FC2F2F8" w14:textId="77777777" w:rsidR="00536E43" w:rsidRPr="001424A7" w:rsidRDefault="00536E43" w:rsidP="00F13DC5">
      <w:pPr>
        <w:spacing w:after="0" w:line="360" w:lineRule="auto"/>
        <w:jc w:val="both"/>
        <w:rPr>
          <w:rFonts w:ascii="Times New Roman" w:hAnsi="Times New Roman" w:cs="Times New Roman"/>
          <w:sz w:val="24"/>
          <w:szCs w:val="24"/>
        </w:rPr>
      </w:pPr>
      <w:r w:rsidRPr="001424A7">
        <w:rPr>
          <w:rFonts w:ascii="Times New Roman" w:hAnsi="Times New Roman" w:cs="Times New Roman"/>
          <w:sz w:val="24"/>
          <w:szCs w:val="24"/>
        </w:rPr>
        <w:t xml:space="preserve">2. Za přípravu </w:t>
      </w:r>
      <w:proofErr w:type="spellStart"/>
      <w:r w:rsidRPr="001424A7">
        <w:rPr>
          <w:rFonts w:ascii="Times New Roman" w:hAnsi="Times New Roman" w:cs="Times New Roman"/>
          <w:sz w:val="24"/>
          <w:szCs w:val="24"/>
        </w:rPr>
        <w:t>saunovacího</w:t>
      </w:r>
      <w:proofErr w:type="spellEnd"/>
      <w:r w:rsidRPr="001424A7">
        <w:rPr>
          <w:rFonts w:ascii="Times New Roman" w:hAnsi="Times New Roman" w:cs="Times New Roman"/>
          <w:sz w:val="24"/>
          <w:szCs w:val="24"/>
        </w:rPr>
        <w:t xml:space="preserve"> provozu, obsluhu sauny a následný úklid sauny a sociálního</w:t>
      </w:r>
      <w:r w:rsidR="001424A7" w:rsidRPr="001424A7">
        <w:rPr>
          <w:rFonts w:ascii="Times New Roman" w:hAnsi="Times New Roman" w:cs="Times New Roman"/>
          <w:sz w:val="24"/>
          <w:szCs w:val="24"/>
        </w:rPr>
        <w:t xml:space="preserve"> </w:t>
      </w:r>
      <w:r w:rsidR="00C91081" w:rsidRPr="001424A7">
        <w:rPr>
          <w:rFonts w:ascii="Times New Roman" w:hAnsi="Times New Roman" w:cs="Times New Roman"/>
          <w:sz w:val="24"/>
          <w:szCs w:val="24"/>
        </w:rPr>
        <w:t>zařízení zodpovídají určení zaměstnanci.</w:t>
      </w:r>
    </w:p>
    <w:p w14:paraId="74F00502" w14:textId="77777777" w:rsidR="00536E43" w:rsidRPr="001424A7" w:rsidRDefault="00536E43" w:rsidP="00F13DC5">
      <w:pPr>
        <w:spacing w:after="0" w:line="360" w:lineRule="auto"/>
        <w:jc w:val="both"/>
        <w:rPr>
          <w:rFonts w:ascii="Times New Roman" w:hAnsi="Times New Roman" w:cs="Times New Roman"/>
          <w:sz w:val="24"/>
          <w:szCs w:val="24"/>
        </w:rPr>
      </w:pPr>
      <w:r w:rsidRPr="001424A7">
        <w:rPr>
          <w:rFonts w:ascii="Times New Roman" w:hAnsi="Times New Roman" w:cs="Times New Roman"/>
          <w:sz w:val="24"/>
          <w:szCs w:val="24"/>
        </w:rPr>
        <w:t>3. Za bezpečnost dětí v době saunování zodpovídají přítomné učitelky.</w:t>
      </w:r>
    </w:p>
    <w:p w14:paraId="36FD13BD" w14:textId="77777777" w:rsidR="00536E43" w:rsidRPr="001424A7" w:rsidRDefault="00536E43" w:rsidP="00F13DC5">
      <w:pPr>
        <w:spacing w:after="0" w:line="360" w:lineRule="auto"/>
        <w:jc w:val="both"/>
        <w:rPr>
          <w:rFonts w:ascii="Times New Roman" w:hAnsi="Times New Roman" w:cs="Times New Roman"/>
          <w:sz w:val="24"/>
          <w:szCs w:val="24"/>
        </w:rPr>
      </w:pPr>
      <w:r w:rsidRPr="001424A7">
        <w:rPr>
          <w:rFonts w:ascii="Times New Roman" w:hAnsi="Times New Roman" w:cs="Times New Roman"/>
          <w:sz w:val="24"/>
          <w:szCs w:val="24"/>
        </w:rPr>
        <w:t>4. Při jakékoliv nevolnosti nebo zranění vzniklé</w:t>
      </w:r>
      <w:r w:rsidR="001424A7" w:rsidRPr="001424A7">
        <w:rPr>
          <w:rFonts w:ascii="Times New Roman" w:hAnsi="Times New Roman" w:cs="Times New Roman"/>
          <w:sz w:val="24"/>
          <w:szCs w:val="24"/>
        </w:rPr>
        <w:t>m</w:t>
      </w:r>
      <w:r w:rsidRPr="001424A7">
        <w:rPr>
          <w:rFonts w:ascii="Times New Roman" w:hAnsi="Times New Roman" w:cs="Times New Roman"/>
          <w:sz w:val="24"/>
          <w:szCs w:val="24"/>
        </w:rPr>
        <w:t xml:space="preserve"> v průběhu saunování požádá učitelka o</w:t>
      </w:r>
      <w:r w:rsidR="001424A7" w:rsidRPr="001424A7">
        <w:rPr>
          <w:rFonts w:ascii="Times New Roman" w:hAnsi="Times New Roman" w:cs="Times New Roman"/>
          <w:sz w:val="24"/>
          <w:szCs w:val="24"/>
        </w:rPr>
        <w:t xml:space="preserve"> </w:t>
      </w:r>
      <w:r w:rsidRPr="001424A7">
        <w:rPr>
          <w:rFonts w:ascii="Times New Roman" w:hAnsi="Times New Roman" w:cs="Times New Roman"/>
          <w:sz w:val="24"/>
          <w:szCs w:val="24"/>
        </w:rPr>
        <w:t xml:space="preserve">pomoc </w:t>
      </w:r>
      <w:r w:rsidR="00F13DC5" w:rsidRPr="001424A7">
        <w:rPr>
          <w:rFonts w:ascii="Times New Roman" w:hAnsi="Times New Roman" w:cs="Times New Roman"/>
          <w:sz w:val="24"/>
          <w:szCs w:val="24"/>
        </w:rPr>
        <w:t>druhou učitelku</w:t>
      </w:r>
      <w:r w:rsidRPr="001424A7">
        <w:rPr>
          <w:rFonts w:ascii="Times New Roman" w:hAnsi="Times New Roman" w:cs="Times New Roman"/>
          <w:sz w:val="24"/>
          <w:szCs w:val="24"/>
        </w:rPr>
        <w:t>, která pomůže při poskytnutí první pomoci, případně přivolá lékaře.</w:t>
      </w:r>
    </w:p>
    <w:p w14:paraId="25EB16CC" w14:textId="77777777" w:rsidR="00F13DC5" w:rsidRPr="001424A7" w:rsidRDefault="00F13DC5" w:rsidP="00F13DC5">
      <w:pPr>
        <w:spacing w:after="0" w:line="360" w:lineRule="auto"/>
        <w:jc w:val="both"/>
        <w:rPr>
          <w:rFonts w:ascii="Times New Roman" w:hAnsi="Times New Roman" w:cs="Times New Roman"/>
          <w:sz w:val="24"/>
          <w:szCs w:val="24"/>
        </w:rPr>
      </w:pPr>
    </w:p>
    <w:p w14:paraId="7097124E" w14:textId="77777777" w:rsidR="00C842E6" w:rsidRDefault="00C842E6" w:rsidP="00C842E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Článek </w:t>
      </w:r>
      <w:r w:rsidR="00536E43" w:rsidRPr="001424A7">
        <w:rPr>
          <w:rFonts w:ascii="Times New Roman" w:hAnsi="Times New Roman" w:cs="Times New Roman"/>
          <w:b/>
          <w:sz w:val="24"/>
          <w:szCs w:val="24"/>
        </w:rPr>
        <w:t>IV.</w:t>
      </w:r>
    </w:p>
    <w:p w14:paraId="46D6617B" w14:textId="00023AD1" w:rsidR="00536E43" w:rsidRPr="001424A7" w:rsidRDefault="00536E43" w:rsidP="00C842E6">
      <w:pPr>
        <w:spacing w:after="0" w:line="360" w:lineRule="auto"/>
        <w:jc w:val="center"/>
        <w:rPr>
          <w:rFonts w:ascii="Times New Roman" w:hAnsi="Times New Roman" w:cs="Times New Roman"/>
          <w:b/>
          <w:sz w:val="24"/>
          <w:szCs w:val="24"/>
        </w:rPr>
      </w:pPr>
      <w:r w:rsidRPr="001424A7">
        <w:rPr>
          <w:rFonts w:ascii="Times New Roman" w:hAnsi="Times New Roman" w:cs="Times New Roman"/>
          <w:b/>
          <w:sz w:val="24"/>
          <w:szCs w:val="24"/>
        </w:rPr>
        <w:t xml:space="preserve"> ZÁVĚREČNÁ USTANOVENÍ</w:t>
      </w:r>
    </w:p>
    <w:p w14:paraId="29668F91" w14:textId="77777777" w:rsidR="00536E43" w:rsidRDefault="00536E43" w:rsidP="00F13DC5">
      <w:pPr>
        <w:spacing w:after="0" w:line="360" w:lineRule="auto"/>
        <w:jc w:val="both"/>
        <w:rPr>
          <w:rFonts w:ascii="Times New Roman" w:hAnsi="Times New Roman" w:cs="Times New Roman"/>
          <w:sz w:val="24"/>
          <w:szCs w:val="24"/>
        </w:rPr>
      </w:pPr>
      <w:r w:rsidRPr="001424A7">
        <w:rPr>
          <w:rFonts w:ascii="Times New Roman" w:hAnsi="Times New Roman" w:cs="Times New Roman"/>
          <w:sz w:val="24"/>
          <w:szCs w:val="24"/>
        </w:rPr>
        <w:t>Seznámení se s provozním řádem sauny a jeho dodr</w:t>
      </w:r>
      <w:r w:rsidR="00F13DC5" w:rsidRPr="001424A7">
        <w:rPr>
          <w:rFonts w:ascii="Times New Roman" w:hAnsi="Times New Roman" w:cs="Times New Roman"/>
          <w:sz w:val="24"/>
          <w:szCs w:val="24"/>
        </w:rPr>
        <w:t xml:space="preserve">žování je závazné pro děti, </w:t>
      </w:r>
      <w:r w:rsidRPr="001424A7">
        <w:rPr>
          <w:rFonts w:ascii="Times New Roman" w:hAnsi="Times New Roman" w:cs="Times New Roman"/>
          <w:sz w:val="24"/>
          <w:szCs w:val="24"/>
        </w:rPr>
        <w:t>zákonné zástupce dětí a všechny zaměstnance</w:t>
      </w:r>
      <w:r w:rsidR="00F13DC5" w:rsidRPr="001424A7">
        <w:rPr>
          <w:rFonts w:ascii="Times New Roman" w:hAnsi="Times New Roman" w:cs="Times New Roman"/>
          <w:sz w:val="24"/>
          <w:szCs w:val="24"/>
        </w:rPr>
        <w:t xml:space="preserve"> MŠ</w:t>
      </w:r>
      <w:r w:rsidRPr="001424A7">
        <w:rPr>
          <w:rFonts w:ascii="Times New Roman" w:hAnsi="Times New Roman" w:cs="Times New Roman"/>
          <w:sz w:val="24"/>
          <w:szCs w:val="24"/>
        </w:rPr>
        <w:t>.</w:t>
      </w:r>
    </w:p>
    <w:p w14:paraId="628D8EAB" w14:textId="77777777" w:rsidR="00C842E6" w:rsidRPr="001424A7" w:rsidRDefault="00C842E6" w:rsidP="00F13DC5">
      <w:pPr>
        <w:spacing w:after="0" w:line="360" w:lineRule="auto"/>
        <w:jc w:val="both"/>
        <w:rPr>
          <w:rFonts w:ascii="Times New Roman" w:hAnsi="Times New Roman" w:cs="Times New Roman"/>
          <w:sz w:val="24"/>
          <w:szCs w:val="24"/>
        </w:rPr>
      </w:pPr>
    </w:p>
    <w:p w14:paraId="5E9E6605" w14:textId="77777777" w:rsidR="00F13DC5" w:rsidRDefault="00536E43" w:rsidP="00F13DC5">
      <w:pPr>
        <w:spacing w:after="0" w:line="360" w:lineRule="auto"/>
        <w:jc w:val="both"/>
        <w:rPr>
          <w:rFonts w:ascii="Times New Roman" w:hAnsi="Times New Roman" w:cs="Times New Roman"/>
          <w:sz w:val="24"/>
          <w:szCs w:val="24"/>
        </w:rPr>
      </w:pPr>
      <w:r w:rsidRPr="001424A7">
        <w:rPr>
          <w:rFonts w:ascii="Times New Roman" w:hAnsi="Times New Roman" w:cs="Times New Roman"/>
          <w:sz w:val="24"/>
          <w:szCs w:val="24"/>
        </w:rPr>
        <w:t>Tento provozní řád sauny</w:t>
      </w:r>
      <w:r w:rsidR="00F13DC5" w:rsidRPr="001424A7">
        <w:rPr>
          <w:rFonts w:ascii="Times New Roman" w:hAnsi="Times New Roman" w:cs="Times New Roman"/>
          <w:sz w:val="24"/>
          <w:szCs w:val="24"/>
        </w:rPr>
        <w:t xml:space="preserve"> v MŠ Pardubická</w:t>
      </w:r>
      <w:r w:rsidRPr="001424A7">
        <w:rPr>
          <w:rFonts w:ascii="Times New Roman" w:hAnsi="Times New Roman" w:cs="Times New Roman"/>
          <w:sz w:val="24"/>
          <w:szCs w:val="24"/>
        </w:rPr>
        <w:t xml:space="preserve"> je účinný od </w:t>
      </w:r>
      <w:r w:rsidR="00F13DC5" w:rsidRPr="001424A7">
        <w:rPr>
          <w:rFonts w:ascii="Times New Roman" w:hAnsi="Times New Roman" w:cs="Times New Roman"/>
          <w:sz w:val="24"/>
          <w:szCs w:val="24"/>
        </w:rPr>
        <w:t>1. ledna 2024</w:t>
      </w:r>
      <w:r w:rsidRPr="001424A7">
        <w:rPr>
          <w:rFonts w:ascii="Times New Roman" w:hAnsi="Times New Roman" w:cs="Times New Roman"/>
          <w:sz w:val="24"/>
          <w:szCs w:val="24"/>
        </w:rPr>
        <w:t>.</w:t>
      </w:r>
    </w:p>
    <w:p w14:paraId="07E78AD2" w14:textId="77777777" w:rsidR="00C842E6" w:rsidRDefault="00C842E6" w:rsidP="00F13DC5">
      <w:pPr>
        <w:spacing w:after="0" w:line="360" w:lineRule="auto"/>
        <w:jc w:val="both"/>
        <w:rPr>
          <w:rFonts w:ascii="Times New Roman" w:hAnsi="Times New Roman" w:cs="Times New Roman"/>
          <w:sz w:val="24"/>
          <w:szCs w:val="24"/>
        </w:rPr>
      </w:pPr>
    </w:p>
    <w:p w14:paraId="24F761DC" w14:textId="39CCBABC" w:rsidR="00C842E6" w:rsidRDefault="00C842E6" w:rsidP="00F13D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Michaela Holubová</w:t>
      </w:r>
    </w:p>
    <w:p w14:paraId="5A41272A" w14:textId="2235DC5C" w:rsidR="00C842E6" w:rsidRPr="001424A7" w:rsidRDefault="00C842E6" w:rsidP="00F13D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Ředitelka MŠ</w:t>
      </w:r>
    </w:p>
    <w:sectPr w:rsidR="00C842E6" w:rsidRPr="001424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6E43"/>
    <w:rsid w:val="000138F9"/>
    <w:rsid w:val="00076CED"/>
    <w:rsid w:val="001424A7"/>
    <w:rsid w:val="00500476"/>
    <w:rsid w:val="00536E43"/>
    <w:rsid w:val="00741324"/>
    <w:rsid w:val="008C7F3E"/>
    <w:rsid w:val="00942825"/>
    <w:rsid w:val="00C842E6"/>
    <w:rsid w:val="00C91081"/>
    <w:rsid w:val="00D254E7"/>
    <w:rsid w:val="00F13DC5"/>
    <w:rsid w:val="00F914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F6B1"/>
  <w15:docId w15:val="{DFAC60FC-E599-47E3-AD69-436AEC96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842E6"/>
    <w:rPr>
      <w:color w:val="000080"/>
      <w:u w:val="single"/>
    </w:rPr>
  </w:style>
  <w:style w:type="paragraph" w:styleId="Zhlav">
    <w:name w:val="header"/>
    <w:basedOn w:val="Normln"/>
    <w:link w:val="ZhlavChar"/>
    <w:rsid w:val="00C842E6"/>
    <w:pPr>
      <w:suppressLineNumbers/>
      <w:tabs>
        <w:tab w:val="center" w:pos="5243"/>
        <w:tab w:val="right" w:pos="10487"/>
      </w:tabs>
      <w:suppressAutoHyphens/>
    </w:pPr>
  </w:style>
  <w:style w:type="character" w:customStyle="1" w:styleId="ZhlavChar">
    <w:name w:val="Záhlaví Char"/>
    <w:basedOn w:val="Standardnpsmoodstavce"/>
    <w:link w:val="Zhlav"/>
    <w:rsid w:val="00C84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622</Words>
  <Characters>3671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Rodina</dc:creator>
  <cp:lastModifiedBy>Holubová Michaela</cp:lastModifiedBy>
  <cp:revision>9</cp:revision>
  <cp:lastPrinted>2024-04-24T06:04:00Z</cp:lastPrinted>
  <dcterms:created xsi:type="dcterms:W3CDTF">2024-03-04T07:46:00Z</dcterms:created>
  <dcterms:modified xsi:type="dcterms:W3CDTF">2024-08-23T07:07:00Z</dcterms:modified>
</cp:coreProperties>
</file>